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DB" w:rsidRPr="00F165DB" w:rsidRDefault="00F165DB">
      <w:pPr>
        <w:rPr>
          <w:lang w:val="nl-BE"/>
        </w:rPr>
      </w:pPr>
      <w:r w:rsidRPr="00F165DB">
        <w:rPr>
          <w:lang w:val="nl-BE"/>
        </w:rPr>
        <w:t xml:space="preserve">Indien u de logo’s in hoge resolutie wenst, gelieve contact op te nemen met Johan Evers (via </w:t>
      </w:r>
      <w:hyperlink r:id="rId4" w:history="1">
        <w:r w:rsidRPr="00F165DB">
          <w:rPr>
            <w:rStyle w:val="Hyperlink"/>
            <w:lang w:val="nl-BE"/>
          </w:rPr>
          <w:t>johan.evers@vlaamsparlement.be</w:t>
        </w:r>
      </w:hyperlink>
      <w:r w:rsidRPr="00F165DB">
        <w:rPr>
          <w:lang w:val="nl-BE"/>
        </w:rPr>
        <w:t xml:space="preserve"> </w:t>
      </w:r>
      <w:r>
        <w:rPr>
          <w:lang w:val="nl-BE"/>
        </w:rPr>
        <w:t>)</w:t>
      </w:r>
    </w:p>
    <w:p w:rsidR="00F165DB" w:rsidRDefault="00F165DB">
      <w:r>
        <w:rPr>
          <w:noProof/>
          <w:lang w:val="nl-BE" w:eastAsia="nl-BE" w:bidi="ar-SA"/>
        </w:rPr>
        <w:drawing>
          <wp:inline distT="0" distB="0" distL="0" distR="0">
            <wp:extent cx="4320540" cy="1440180"/>
            <wp:effectExtent l="19050" t="0" r="3810" b="0"/>
            <wp:docPr id="7" name="Afbeelding 6" descr="LOGO_EDIN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IN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5DB" w:rsidRDefault="00F165DB"/>
    <w:p w:rsidR="00FA77A1" w:rsidRDefault="00F165DB">
      <w:r>
        <w:rPr>
          <w:noProof/>
          <w:lang w:val="nl-BE" w:eastAsia="nl-BE" w:bidi="ar-SA"/>
        </w:rPr>
        <w:drawing>
          <wp:inline distT="0" distB="0" distL="0" distR="0">
            <wp:extent cx="2790825" cy="1400175"/>
            <wp:effectExtent l="19050" t="0" r="9525" b="0"/>
            <wp:docPr id="5" name="Afbeelding 1" descr="H:\JAARWERKPLAN 2008\E-dinges evenement\Communicatie\LOGO_IST_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AARWERKPLAN 2008\E-dinges evenement\Communicatie\LOGO_IST_Q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in </w:t>
      </w:r>
      <w:proofErr w:type="spellStart"/>
      <w:r>
        <w:t>samenwerking</w:t>
      </w:r>
      <w:proofErr w:type="spellEnd"/>
      <w:r>
        <w:t xml:space="preserve"> met </w:t>
      </w:r>
      <w:r w:rsidR="00965189">
        <w:rPr>
          <w:noProof/>
          <w:lang w:val="nl-BE" w:eastAsia="nl-BE" w:bidi="ar-SA"/>
        </w:rPr>
        <w:drawing>
          <wp:inline distT="0" distB="0" distL="0" distR="0">
            <wp:extent cx="3467100" cy="2450130"/>
            <wp:effectExtent l="19050" t="0" r="0" b="0"/>
            <wp:docPr id="6" name="Afbeelding 2" descr="IBBT_logo_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BT_logo_base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348" cy="24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2D8">
        <w:rPr>
          <w:noProof/>
          <w:lang w:val="nl-BE" w:eastAsia="nl-BE" w:bidi="ar-SA"/>
        </w:rPr>
        <w:drawing>
          <wp:inline distT="0" distB="0" distL="0" distR="0">
            <wp:extent cx="3000375" cy="2312128"/>
            <wp:effectExtent l="19050" t="0" r="0" b="0"/>
            <wp:docPr id="1" name="Afbeelding 0" descr="VP_rgb_transpa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_rgb_transpara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804" cy="23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2D8">
        <w:rPr>
          <w:noProof/>
          <w:lang w:val="nl-BE" w:eastAsia="nl-BE" w:bidi="ar-SA"/>
        </w:rPr>
        <w:drawing>
          <wp:inline distT="0" distB="0" distL="0" distR="0">
            <wp:extent cx="1847850" cy="952500"/>
            <wp:effectExtent l="19050" t="0" r="0" b="0"/>
            <wp:docPr id="2" name="Afbeelding 1" descr="logo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2D8" w:rsidRDefault="00EE32D8"/>
    <w:sectPr w:rsidR="00EE32D8" w:rsidSect="0063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2D8"/>
    <w:rsid w:val="00004A81"/>
    <w:rsid w:val="00572A2A"/>
    <w:rsid w:val="00635E15"/>
    <w:rsid w:val="00694C19"/>
    <w:rsid w:val="006C05E8"/>
    <w:rsid w:val="007268F8"/>
    <w:rsid w:val="00832F8F"/>
    <w:rsid w:val="008C13A6"/>
    <w:rsid w:val="00965189"/>
    <w:rsid w:val="00A14189"/>
    <w:rsid w:val="00D648F1"/>
    <w:rsid w:val="00DF1B67"/>
    <w:rsid w:val="00E3316B"/>
    <w:rsid w:val="00E3470C"/>
    <w:rsid w:val="00EE32D8"/>
    <w:rsid w:val="00F165DB"/>
    <w:rsid w:val="00F2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4C19"/>
  </w:style>
  <w:style w:type="paragraph" w:styleId="Kop1">
    <w:name w:val="heading 1"/>
    <w:basedOn w:val="Standaard"/>
    <w:next w:val="Standaard"/>
    <w:link w:val="Kop1Char"/>
    <w:uiPriority w:val="9"/>
    <w:qFormat/>
    <w:rsid w:val="00694C1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94C1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4C1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94C1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94C1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94C1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94C1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94C1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94C1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4C1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94C1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94C1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94C1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94C1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94C1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94C1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94C1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94C1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94C1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94C19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94C19"/>
    <w:rPr>
      <w:i/>
      <w:iCs/>
      <w:smallCaps/>
      <w:spacing w:val="10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694C1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694C19"/>
    <w:rPr>
      <w:b/>
      <w:bCs/>
    </w:rPr>
  </w:style>
  <w:style w:type="character" w:styleId="Nadruk">
    <w:name w:val="Emphasis"/>
    <w:uiPriority w:val="20"/>
    <w:qFormat/>
    <w:rsid w:val="00694C1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694C1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94C1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94C1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94C1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94C1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94C19"/>
    <w:rPr>
      <w:i/>
      <w:iCs/>
    </w:rPr>
  </w:style>
  <w:style w:type="character" w:styleId="Subtielebenadrukking">
    <w:name w:val="Subtle Emphasis"/>
    <w:uiPriority w:val="19"/>
    <w:qFormat/>
    <w:rsid w:val="00694C19"/>
    <w:rPr>
      <w:i/>
      <w:iCs/>
    </w:rPr>
  </w:style>
  <w:style w:type="character" w:styleId="Intensievebenadrukking">
    <w:name w:val="Intense Emphasis"/>
    <w:uiPriority w:val="21"/>
    <w:qFormat/>
    <w:rsid w:val="00694C1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94C19"/>
    <w:rPr>
      <w:smallCaps/>
    </w:rPr>
  </w:style>
  <w:style w:type="character" w:styleId="Intensieveverwijzing">
    <w:name w:val="Intense Reference"/>
    <w:uiPriority w:val="32"/>
    <w:qFormat/>
    <w:rsid w:val="00694C1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694C1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94C19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E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2D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16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johan.evers@vlaamsparlement.be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176</Characters>
  <Application>Microsoft Office Word</Application>
  <DocSecurity>4</DocSecurity>
  <Lines>1</Lines>
  <Paragraphs>1</Paragraphs>
  <ScaleCrop>false</ScaleCrop>
  <Company>Vlaams Parlement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joeve</dc:creator>
  <cp:keywords/>
  <dc:description/>
  <cp:lastModifiedBy>anlan</cp:lastModifiedBy>
  <cp:revision>2</cp:revision>
  <dcterms:created xsi:type="dcterms:W3CDTF">2010-09-15T09:21:00Z</dcterms:created>
  <dcterms:modified xsi:type="dcterms:W3CDTF">2010-09-15T09:21:00Z</dcterms:modified>
</cp:coreProperties>
</file>